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ПОВЕСТКА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19"/>
        <w:jc w:val="center"/>
        <w:spacing w:after="0" w:line="240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заседания координационного совета по развитию инвестиционной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19"/>
        <w:jc w:val="center"/>
        <w:spacing w:after="0" w:line="240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деятельности и конкуренции на территории Ставропольского края 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left="5529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</w:r>
      <w:r>
        <w:rPr>
          <w:spacing w:val="-4"/>
          <w:sz w:val="28"/>
          <w:szCs w:val="28"/>
          <w:u w:val="single"/>
        </w:rPr>
      </w:r>
      <w:r>
        <w:rPr>
          <w:spacing w:val="-4"/>
          <w:sz w:val="28"/>
          <w:szCs w:val="28"/>
          <w:u w:val="single"/>
        </w:rPr>
      </w:r>
    </w:p>
    <w:p>
      <w:pPr>
        <w:ind w:left="5529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</w:r>
      <w:r>
        <w:rPr>
          <w:spacing w:val="-4"/>
          <w:sz w:val="28"/>
          <w:szCs w:val="28"/>
          <w:u w:val="single"/>
        </w:rPr>
      </w:r>
      <w:r>
        <w:rPr>
          <w:spacing w:val="-4"/>
          <w:sz w:val="28"/>
          <w:szCs w:val="28"/>
          <w:u w:val="single"/>
        </w:rPr>
      </w:r>
    </w:p>
    <w:p>
      <w:pPr>
        <w:ind w:left="5528"/>
        <w:spacing w:line="240" w:lineRule="exact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 xml:space="preserve">Место проведения:</w:t>
      </w:r>
      <w:r>
        <w:rPr>
          <w:spacing w:val="-4"/>
          <w:sz w:val="28"/>
          <w:szCs w:val="28"/>
          <w:u w:val="single"/>
        </w:rPr>
      </w:r>
      <w:r>
        <w:rPr>
          <w:spacing w:val="-4"/>
          <w:sz w:val="28"/>
          <w:szCs w:val="28"/>
          <w:u w:val="single"/>
        </w:rPr>
      </w:r>
    </w:p>
    <w:p>
      <w:pPr>
        <w:ind w:left="5528"/>
        <w:spacing w:line="240" w:lineRule="exact"/>
      </w:pPr>
      <w:r>
        <w:rPr>
          <w:spacing w:val="-4"/>
          <w:sz w:val="28"/>
          <w:szCs w:val="28"/>
        </w:rPr>
        <w:t xml:space="preserve">г. Ставрополь,</w:t>
      </w:r>
      <w:r/>
    </w:p>
    <w:p>
      <w:pPr>
        <w:ind w:left="5528"/>
        <w:spacing w:line="240" w:lineRule="exact"/>
      </w:pPr>
      <w:r>
        <w:rPr>
          <w:spacing w:val="-4"/>
          <w:sz w:val="28"/>
          <w:szCs w:val="28"/>
        </w:rPr>
        <w:t xml:space="preserve">здание Правительства</w:t>
      </w:r>
      <w:r/>
    </w:p>
    <w:p>
      <w:pPr>
        <w:ind w:left="5528"/>
        <w:spacing w:line="240" w:lineRule="exact"/>
      </w:pPr>
      <w:r>
        <w:rPr>
          <w:spacing w:val="-4"/>
          <w:sz w:val="28"/>
          <w:szCs w:val="28"/>
        </w:rPr>
        <w:t xml:space="preserve">Ставропольского края,</w:t>
      </w:r>
      <w:r/>
    </w:p>
    <w:p>
      <w:pPr>
        <w:ind w:left="5528"/>
        <w:spacing w:line="240" w:lineRule="exact"/>
      </w:pPr>
      <w:r>
        <w:rPr>
          <w:spacing w:val="-4"/>
          <w:sz w:val="28"/>
          <w:szCs w:val="28"/>
        </w:rPr>
        <w:t xml:space="preserve">5-й этаж, зал приема </w:t>
      </w:r>
      <w:r/>
    </w:p>
    <w:p>
      <w:pPr>
        <w:ind w:left="5528"/>
        <w:spacing w:line="240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иностранных делегаций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left="5528"/>
        <w:spacing w:line="240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left="5528"/>
        <w:spacing w:line="240" w:lineRule="exact"/>
        <w:rPr>
          <w:spacing w:val="-4"/>
          <w:sz w:val="28"/>
          <w:szCs w:val="28"/>
          <w:u w:val="single"/>
        </w:rPr>
      </w:pPr>
      <w:r>
        <w:rPr>
          <w:spacing w:val="-4"/>
          <w:sz w:val="28"/>
          <w:szCs w:val="28"/>
          <w:u w:val="single"/>
        </w:rPr>
        <w:t xml:space="preserve">Дата и время проведения:</w:t>
      </w:r>
      <w:r>
        <w:rPr>
          <w:spacing w:val="-4"/>
          <w:sz w:val="28"/>
          <w:szCs w:val="28"/>
          <w:u w:val="single"/>
        </w:rPr>
      </w:r>
      <w:r>
        <w:rPr>
          <w:spacing w:val="-4"/>
          <w:sz w:val="28"/>
          <w:szCs w:val="28"/>
          <w:u w:val="single"/>
        </w:rPr>
      </w:r>
    </w:p>
    <w:p>
      <w:pPr>
        <w:ind w:left="5528"/>
        <w:spacing w:line="240" w:lineRule="exact"/>
        <w:rPr>
          <w:spacing w:val="-4"/>
          <w:sz w:val="28"/>
          <w:szCs w:val="28"/>
        </w:rPr>
      </w:pPr>
      <w:r>
        <w:rPr>
          <w:color w:val="000000" w:themeColor="text1"/>
          <w:spacing w:val="-4"/>
          <w:sz w:val="28"/>
          <w:szCs w:val="28"/>
        </w:rPr>
        <w:t xml:space="preserve">16 </w:t>
      </w:r>
      <w:r>
        <w:rPr>
          <w:spacing w:val="-4"/>
          <w:sz w:val="28"/>
          <w:szCs w:val="28"/>
        </w:rPr>
        <w:t xml:space="preserve">октября 2024 года,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left="5528"/>
        <w:spacing w:line="240" w:lineRule="exact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13.</w:t>
      </w:r>
      <w:r>
        <w:rPr>
          <w:spacing w:val="-4"/>
          <w:sz w:val="28"/>
          <w:szCs w:val="28"/>
        </w:rPr>
        <w:t xml:space="preserve">0</w:t>
      </w:r>
      <w:bookmarkStart w:id="0" w:name="_GoBack"/>
      <w:r/>
      <w:bookmarkEnd w:id="0"/>
      <w:r>
        <w:rPr>
          <w:spacing w:val="-4"/>
          <w:sz w:val="28"/>
          <w:szCs w:val="28"/>
        </w:rPr>
        <w:t xml:space="preserve">0 часов</w:t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ind w:left="5528"/>
        <w:spacing w:line="240" w:lineRule="exact"/>
        <w:rPr>
          <w:spacing w:val="-4"/>
          <w:sz w:val="28"/>
          <w:szCs w:val="28"/>
        </w:rPr>
        <w:pBdr>
          <w:bottom w:val="none" w:color="000000" w:sz="4" w:space="1"/>
        </w:pBd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jc w:val="both"/>
        <w:spacing w:line="240" w:lineRule="exact"/>
        <w:rPr>
          <w:spacing w:val="-4"/>
          <w:sz w:val="28"/>
          <w:szCs w:val="28"/>
        </w:r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</w:pP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  <w:r>
        <w:rPr>
          <w:spacing w:val="-4"/>
          <w:sz w:val="28"/>
          <w:szCs w:val="28"/>
        </w:rPr>
      </w:r>
    </w:p>
    <w:p>
      <w:pPr>
        <w:pStyle w:val="93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 О возможности заключения инвестиционного соглашения между Правительством Ставропольского края и </w:t>
      </w:r>
      <w:r>
        <w:rPr>
          <w:sz w:val="28"/>
          <w:szCs w:val="28"/>
          <w:highlight w:val="white"/>
        </w:rPr>
        <w:t xml:space="preserve">обществом </w:t>
      </w:r>
      <w:r>
        <w:rPr>
          <w:sz w:val="28"/>
          <w:szCs w:val="28"/>
          <w:highlight w:val="white"/>
        </w:rPr>
        <w:t xml:space="preserve">с ограниченной ответственностью «Озон Невинномысск 2» в целях реализации инвестиционного проекта «</w:t>
      </w:r>
      <w:r>
        <w:rPr>
          <w:sz w:val="28"/>
          <w:highlight w:val="white"/>
        </w:rPr>
        <w:t xml:space="preserve">Строительство универсального склада продовольственных и непродовольственных товаров по адресу: Ставропольский край, г. Невинномысск</w:t>
      </w:r>
      <w:r>
        <w:rPr>
          <w:sz w:val="28"/>
          <w:szCs w:val="28"/>
          <w:highlight w:val="white"/>
        </w:rPr>
        <w:t xml:space="preserve">»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0"/>
        <w:ind w:firstLine="709"/>
        <w:jc w:val="both"/>
        <w:spacing w:line="240" w:lineRule="exact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6804"/>
      </w:tblGrid>
      <w:tr>
        <w:tblPrEx/>
        <w:trPr>
          <w:trHeight w:val="266"/>
        </w:trPr>
        <w:tc>
          <w:tcPr>
            <w:tcW w:w="2694" w:type="dxa"/>
            <w:textDirection w:val="lrTb"/>
            <w:noWrap w:val="false"/>
          </w:tcPr>
          <w:p>
            <w:pPr>
              <w:ind w:firstLine="609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Докладчик: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 xml:space="preserve">ПРОКОПЕНКО АЛЕКСЕЙ ВАСИЛЬЕВИЧ,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spacing w:line="240" w:lineRule="exact"/>
              <w:rPr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</w:rPr>
              <w:t xml:space="preserve">президент компаний «Ромекс GROUP»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</w:tr>
    </w:tbl>
    <w:p>
      <w:pPr>
        <w:pStyle w:val="930"/>
        <w:ind w:firstLine="709"/>
        <w:jc w:val="both"/>
        <w:rPr>
          <w:sz w:val="28"/>
          <w:szCs w:val="28"/>
        </w:rPr>
        <w:pBdr>
          <w:top w:val="none" w:color="000000" w:sz="0" w:space="17"/>
        </w:pBdr>
      </w:pPr>
      <w:r>
        <w:rPr>
          <w:sz w:val="28"/>
          <w:szCs w:val="28"/>
          <w:highlight w:val="white"/>
        </w:rPr>
        <w:t xml:space="preserve">2. О рекомендации к реализации масштабного инвестиционного проекта «Развитие комплекса для выращивания и хранения зерновых культур в Ставрополь</w:t>
      </w:r>
      <w:r>
        <w:rPr>
          <w:sz w:val="28"/>
          <w:szCs w:val="28"/>
        </w:rPr>
        <w:t xml:space="preserve">ском крае» в целях предоставления </w:t>
      </w:r>
      <w:r>
        <w:rPr>
          <w:sz w:val="28"/>
          <w:szCs w:val="28"/>
        </w:rPr>
        <w:t xml:space="preserve">обществу </w:t>
      </w:r>
      <w:r>
        <w:rPr>
          <w:sz w:val="28"/>
          <w:szCs w:val="28"/>
        </w:rPr>
        <w:t xml:space="preserve">с ограниченной ответственностью «Агрофирма «Восточное» в аренду без проведения торгов земельного</w:t>
      </w:r>
      <w:r>
        <w:rPr>
          <w:sz w:val="28"/>
          <w:szCs w:val="28"/>
          <w:highlight w:val="white"/>
        </w:rPr>
        <w:t xml:space="preserve"> участка из земель сельскохозяйственного назначения, государственная собственность на которы</w:t>
      </w:r>
      <w:r>
        <w:rPr>
          <w:sz w:val="28"/>
          <w:szCs w:val="28"/>
        </w:rPr>
        <w:t xml:space="preserve">й не разграничена.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ind w:firstLine="709"/>
        <w:jc w:val="both"/>
        <w:rPr>
          <w:bCs/>
          <w:sz w:val="28"/>
          <w:szCs w:val="28"/>
          <w:highlight w:val="yellow"/>
        </w:rPr>
        <w:pBdr>
          <w:top w:val="none" w:color="000000" w:sz="0" w:space="17"/>
        </w:pBd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6804"/>
      </w:tblGrid>
      <w:tr>
        <w:tblPrEx/>
        <w:trPr>
          <w:trHeight w:val="793"/>
        </w:trPr>
        <w:tc>
          <w:tcPr>
            <w:tcW w:w="2694" w:type="dxa"/>
            <w:textDirection w:val="lrTb"/>
            <w:noWrap w:val="false"/>
          </w:tcPr>
          <w:p>
            <w:pPr>
              <w:ind w:right="-462" w:firstLine="604"/>
              <w:spacing w:line="280" w:lineRule="exact"/>
              <w:rPr>
                <w:sz w:val="28"/>
                <w:szCs w:val="28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8"/>
                <w:szCs w:val="28"/>
                <w:highlight w:val="white"/>
              </w:rPr>
              <w:t xml:space="preserve">Докладчик:</w:t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  <w:p>
            <w:pPr>
              <w:ind w:right="-462"/>
              <w:spacing w:line="280" w:lineRule="exact"/>
              <w:rPr>
                <w:sz w:val="28"/>
                <w:szCs w:val="28"/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  <w:r>
              <w:rPr>
                <w:sz w:val="28"/>
                <w:szCs w:val="28"/>
                <w:highlight w:val="white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933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ДУМАНЯН АРУТЮН САМВЕЛОВИЧ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33"/>
              <w:jc w:val="both"/>
              <w:spacing w:line="240" w:lineRule="exact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директора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общества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ограниченной ответственностью «Агрофирма «Восточное»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pStyle w:val="93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3.</w:t>
      </w:r>
      <w:r>
        <w:rPr>
          <w:sz w:val="28"/>
          <w:szCs w:val="28"/>
          <w:highlight w:val="white"/>
        </w:rPr>
        <w:t xml:space="preserve"> О рекомендации к реализации масштабного инвестиционного проекта «Развитие производства и реализации пивоваренной продукции» в целях предоставления </w:t>
      </w:r>
      <w:r>
        <w:rPr>
          <w:sz w:val="28"/>
          <w:szCs w:val="28"/>
          <w:highlight w:val="white"/>
        </w:rPr>
        <w:t xml:space="preserve">обществу </w:t>
      </w:r>
      <w:r>
        <w:rPr>
          <w:sz w:val="28"/>
          <w:szCs w:val="28"/>
          <w:highlight w:val="white"/>
        </w:rPr>
        <w:t xml:space="preserve">с ограниченной ответственностью «СЕВЕР» в аренду без проведения торгов земельного участка из земель населенных пунктов.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30"/>
        <w:ind w:firstLine="709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6804"/>
      </w:tblGrid>
      <w:tr>
        <w:tblPrEx/>
        <w:trPr>
          <w:trHeight w:val="283"/>
        </w:trPr>
        <w:tc>
          <w:tcPr>
            <w:tcW w:w="2694" w:type="dxa"/>
            <w:textDirection w:val="lrTb"/>
            <w:noWrap w:val="false"/>
          </w:tcPr>
          <w:p>
            <w:pPr>
              <w:pStyle w:val="933"/>
              <w:ind w:left="-38"/>
              <w:jc w:val="center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Докладчик: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33"/>
              <w:ind w:left="-38"/>
              <w:jc w:val="both"/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9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КУЗЬМИНА ТАТЬЯНА ПЕТРОВНА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33"/>
              <w:jc w:val="both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общества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ограниченной ответственностью «СЕВЕР»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8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357" w:firstLine="357"/>
        <w:jc w:val="both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  <w:highlight w:val="white"/>
        </w:rPr>
        <w:t xml:space="preserve">. О рекомендации к реализации масштабного инвестиционного проекта </w:t>
      </w:r>
      <w:r>
        <w:rPr>
          <w:color w:val="000000"/>
          <w:spacing w:val="-2"/>
          <w:sz w:val="28"/>
          <w:szCs w:val="28"/>
        </w:rPr>
        <w:t xml:space="preserve">«Строительство санатория «Санаторий Источник Лесной» на территории г. Железноводска Ставропольского края</w:t>
      </w:r>
      <w:r>
        <w:rPr>
          <w:sz w:val="28"/>
          <w:szCs w:val="28"/>
        </w:rPr>
        <w:t xml:space="preserve">»</w:t>
      </w:r>
      <w:r>
        <w:rPr>
          <w:sz w:val="28"/>
          <w:szCs w:val="28"/>
          <w:highlight w:val="white"/>
        </w:rPr>
        <w:t xml:space="preserve"> в целях предоставления </w:t>
      </w:r>
      <w:r>
        <w:rPr>
          <w:sz w:val="28"/>
          <w:szCs w:val="28"/>
          <w:highlight w:val="white"/>
        </w:rPr>
        <w:t xml:space="preserve">обществу </w:t>
      </w:r>
      <w:r>
        <w:rPr>
          <w:sz w:val="28"/>
          <w:szCs w:val="28"/>
          <w:highlight w:val="white"/>
        </w:rPr>
        <w:t xml:space="preserve">с ограниченной ответственностью </w:t>
      </w:r>
      <w:r>
        <w:rPr>
          <w:sz w:val="28"/>
          <w:szCs w:val="28"/>
        </w:rPr>
        <w:t xml:space="preserve">«САНАТОРИЙ ИСТОЧНИК ЖЕЛЕЗНОВОДСК»</w:t>
      </w:r>
      <w:r>
        <w:rPr>
          <w:sz w:val="28"/>
          <w:szCs w:val="28"/>
          <w:highlight w:val="white"/>
        </w:rPr>
        <w:t xml:space="preserve"> в аренду без проведения торгов земельного участка из земель населенных пунктов.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ind w:firstLine="708"/>
        <w:jc w:val="both"/>
        <w:spacing w:line="235" w:lineRule="auto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6804"/>
      </w:tblGrid>
      <w:tr>
        <w:tblPrEx/>
        <w:trPr>
          <w:trHeight w:val="758"/>
        </w:trPr>
        <w:tc>
          <w:tcPr>
            <w:tcW w:w="2694" w:type="dxa"/>
            <w:textDirection w:val="lrTb"/>
            <w:noWrap w:val="false"/>
          </w:tcPr>
          <w:p>
            <w:pPr>
              <w:ind w:right="-462" w:firstLine="604"/>
              <w:rPr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8"/>
                <w:szCs w:val="28"/>
                <w:highlight w:val="white"/>
              </w:rPr>
              <w:t xml:space="preserve">Докладчик:</w:t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  <w:p>
            <w:pPr>
              <w:ind w:right="-462"/>
              <w:rPr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933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СТЕПАНЕНКО ОЛЬГА НИКОЛАЕВНА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r>
          </w:p>
          <w:p>
            <w:pPr>
              <w:pStyle w:val="933"/>
              <w:jc w:val="both"/>
              <w:spacing w:line="23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общества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ограниченной ответственностью «Санаторий Источник Лесной»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08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spacing w:line="235" w:lineRule="auto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  <w:highlight w:val="white"/>
        </w:rPr>
        <w:t xml:space="preserve">. О рекомендации к реализации масштабного инвестиционного проекта </w:t>
      </w:r>
      <w:r>
        <w:rPr>
          <w:color w:val="000000"/>
          <w:spacing w:val="-2"/>
          <w:sz w:val="28"/>
          <w:szCs w:val="28"/>
        </w:rPr>
        <w:t xml:space="preserve">«Строительство много</w:t>
      </w:r>
      <w:r>
        <w:rPr>
          <w:sz w:val="28"/>
          <w:szCs w:val="28"/>
        </w:rPr>
        <w:t xml:space="preserve">этажных жилых домов со встроенно-пристроенными помещениями и объектами городского благоустройства </w:t>
      </w:r>
      <w:r>
        <w:rPr>
          <w:sz w:val="28"/>
          <w:szCs w:val="28"/>
        </w:rPr>
        <w:br/>
        <w:t xml:space="preserve">(г. Невинномысск, бульвар Мира, 39)»</w:t>
      </w:r>
      <w:r>
        <w:rPr>
          <w:sz w:val="28"/>
          <w:szCs w:val="28"/>
          <w:highlight w:val="white"/>
        </w:rPr>
        <w:t xml:space="preserve"> в целях предоставления обществу с ограниченной ответственностью</w:t>
      </w:r>
      <w:r>
        <w:rPr>
          <w:sz w:val="28"/>
          <w:szCs w:val="28"/>
        </w:rPr>
        <w:t xml:space="preserve"> «Специализированный застройщик «Комфорт Строй»</w:t>
      </w:r>
      <w:r>
        <w:rPr>
          <w:sz w:val="28"/>
          <w:szCs w:val="28"/>
          <w:highlight w:val="white"/>
        </w:rPr>
        <w:t xml:space="preserve"> в аренду без проведения торгов земельного участка из земель населенных пунктов.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ind w:firstLine="708"/>
        <w:jc w:val="both"/>
        <w:spacing w:line="235" w:lineRule="auto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6804"/>
      </w:tblGrid>
      <w:tr>
        <w:tblPrEx/>
        <w:trPr>
          <w:trHeight w:val="758"/>
        </w:trPr>
        <w:tc>
          <w:tcPr>
            <w:tcW w:w="2694" w:type="dxa"/>
            <w:textDirection w:val="lrTb"/>
            <w:noWrap w:val="false"/>
          </w:tcPr>
          <w:p>
            <w:pPr>
              <w:ind w:right="-462" w:firstLine="604"/>
              <w:rPr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8"/>
                <w:szCs w:val="28"/>
                <w:highlight w:val="white"/>
              </w:rPr>
              <w:t xml:space="preserve">Докладчик: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462"/>
              <w:rPr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9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СОЛОВЬЕВ СЕРГЕЙ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33"/>
              <w:jc w:val="both"/>
              <w:spacing w:line="23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директора по правовым вопросам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общества 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 ограниченной ответственностью «Специализированный застройщик «Комфорт Строй»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line="235" w:lineRule="auto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О возможности заключения дополнительного соглашения о реализации масштабного инвестиционного проекта </w:t>
      </w:r>
      <w:r>
        <w:rPr>
          <w:sz w:val="28"/>
          <w:szCs w:val="28"/>
        </w:rPr>
        <w:t xml:space="preserve">обществом </w:t>
      </w:r>
      <w:r>
        <w:rPr>
          <w:sz w:val="28"/>
          <w:szCs w:val="28"/>
        </w:rPr>
        <w:t xml:space="preserve">с ограниченной ответственностью «Агро-Импульс» в целях реализации масштабного инвестиционного проекта «Строительство завода по убою птицы».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498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694"/>
        <w:gridCol w:w="6804"/>
      </w:tblGrid>
      <w:tr>
        <w:tblPrEx/>
        <w:trPr>
          <w:trHeight w:val="758"/>
        </w:trPr>
        <w:tc>
          <w:tcPr>
            <w:tcW w:w="2694" w:type="dxa"/>
            <w:textDirection w:val="lrTb"/>
            <w:noWrap w:val="false"/>
          </w:tcPr>
          <w:p>
            <w:pPr>
              <w:ind w:right="-462" w:firstLine="604"/>
              <w:rPr>
                <w:sz w:val="28"/>
                <w:szCs w:val="28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8"/>
                <w:szCs w:val="28"/>
                <w:highlight w:val="white"/>
              </w:rPr>
              <w:t xml:space="preserve">Докладчик: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ind w:right="-462"/>
              <w:rPr>
                <w:highlight w:val="white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  <w:tc>
          <w:tcPr>
            <w:tcW w:w="6804" w:type="dxa"/>
            <w:textDirection w:val="lrTb"/>
            <w:noWrap w:val="false"/>
          </w:tcPr>
          <w:p>
            <w:pPr>
              <w:pStyle w:val="9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ДУДНИК АЛЕКСАНДР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33"/>
              <w:jc w:val="both"/>
              <w:spacing w:line="23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ограниченной ответственностью «УК АСБ-АГРО»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933"/>
              <w:jc w:val="both"/>
              <w:spacing w:line="238" w:lineRule="exact"/>
              <w:rPr>
                <w:highlight w:val="white"/>
              </w:rPr>
            </w:pPr>
            <w:r>
              <w:rPr>
                <w:highlight w:val="white"/>
              </w:rPr>
            </w:r>
            <w:r>
              <w:rPr>
                <w:highlight w:val="white"/>
              </w:rPr>
            </w:r>
            <w:r>
              <w:rPr>
                <w:highlight w:val="white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1417" w:right="567" w:bottom="1134" w:left="1984" w:header="510" w:footer="397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rPr>
        <w:rStyle w:val="924"/>
        <w:sz w:val="28"/>
        <w:szCs w:val="28"/>
      </w:rPr>
      <w:framePr w:wrap="around" w:vAnchor="text" w:hAnchor="margin" w:xAlign="right" w:y="1"/>
    </w:pPr>
    <w:r>
      <w:rPr>
        <w:rStyle w:val="924"/>
        <w:sz w:val="28"/>
        <w:szCs w:val="28"/>
      </w:rPr>
      <w:fldChar w:fldCharType="begin"/>
    </w:r>
    <w:r>
      <w:rPr>
        <w:rStyle w:val="924"/>
        <w:sz w:val="28"/>
        <w:szCs w:val="28"/>
      </w:rPr>
      <w:instrText xml:space="preserve">PAGE  </w:instrText>
    </w:r>
    <w:r>
      <w:rPr>
        <w:rStyle w:val="924"/>
        <w:sz w:val="28"/>
        <w:szCs w:val="28"/>
      </w:rPr>
      <w:fldChar w:fldCharType="separate"/>
    </w:r>
    <w:r>
      <w:rPr>
        <w:rStyle w:val="924"/>
        <w:sz w:val="28"/>
        <w:szCs w:val="28"/>
      </w:rPr>
      <w:t xml:space="preserve">2</w:t>
    </w:r>
    <w:r>
      <w:rPr>
        <w:rStyle w:val="924"/>
        <w:sz w:val="28"/>
        <w:szCs w:val="28"/>
      </w:rPr>
      <w:fldChar w:fldCharType="end"/>
    </w:r>
    <w:r>
      <w:rPr>
        <w:rStyle w:val="924"/>
        <w:sz w:val="28"/>
        <w:szCs w:val="28"/>
      </w:rPr>
    </w:r>
    <w:r>
      <w:rPr>
        <w:rStyle w:val="924"/>
        <w:sz w:val="28"/>
        <w:szCs w:val="28"/>
      </w:rPr>
    </w:r>
  </w:p>
  <w:p>
    <w:pPr>
      <w:pStyle w:val="922"/>
      <w:ind w:right="36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2"/>
      <w:rPr>
        <w:rStyle w:val="924"/>
      </w:rPr>
      <w:framePr w:wrap="around" w:vAnchor="text" w:hAnchor="margin" w:xAlign="right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separate"/>
    </w:r>
    <w:r>
      <w:rPr>
        <w:rStyle w:val="924"/>
      </w:rPr>
      <w:t xml:space="preserve">2</w: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922"/>
      <w:ind w:right="36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Calibri"/>
        <w:sz w:val="22"/>
        <w:szCs w:val="22"/>
        <w:lang w:val="ru-RU" w:eastAsia="en-US" w:bidi="ar-SA"/>
      </w:rPr>
    </w:rPrDefault>
    <w:pPrDefault>
      <w:pPr>
        <w:ind w:left="357" w:right="0" w:firstLine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 w:default="1">
    <w:name w:val="Normal"/>
    <w:pPr>
      <w:ind w:left="0" w:firstLine="0"/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705">
    <w:name w:val="Heading 1"/>
    <w:basedOn w:val="704"/>
    <w:next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06">
    <w:name w:val="Heading 2"/>
    <w:basedOn w:val="704"/>
    <w:link w:val="929"/>
    <w:uiPriority w:val="9"/>
    <w:qFormat/>
    <w:pPr>
      <w:spacing w:before="100" w:beforeAutospacing="1" w:after="100" w:afterAutospacing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outlineLvl w:val="1"/>
    </w:pPr>
    <w:rPr>
      <w:b/>
      <w:bCs/>
      <w:sz w:val="36"/>
      <w:szCs w:val="36"/>
    </w:rPr>
  </w:style>
  <w:style w:type="paragraph" w:styleId="707">
    <w:name w:val="Heading 3"/>
    <w:basedOn w:val="704"/>
    <w:next w:val="704"/>
    <w:link w:val="934"/>
    <w:uiPriority w:val="9"/>
    <w:semiHidden/>
    <w:unhideWhenUsed/>
    <w:qFormat/>
    <w:pPr>
      <w:keepLines/>
      <w:keepNext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708">
    <w:name w:val="Heading 4"/>
    <w:basedOn w:val="704"/>
    <w:next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9">
    <w:name w:val="Heading 5"/>
    <w:basedOn w:val="704"/>
    <w:next w:val="704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10">
    <w:name w:val="Heading 6"/>
    <w:basedOn w:val="704"/>
    <w:next w:val="70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1">
    <w:name w:val="Heading 7"/>
    <w:basedOn w:val="704"/>
    <w:next w:val="70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704"/>
    <w:next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3">
    <w:name w:val="Heading 9"/>
    <w:basedOn w:val="704"/>
    <w:next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default="1">
    <w:name w:val="Default Paragraph Font"/>
    <w:uiPriority w:val="1"/>
    <w:semiHidden/>
    <w:unhideWhenUsed/>
  </w:style>
  <w:style w:type="table" w:styleId="71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6" w:default="1">
    <w:name w:val="No List"/>
    <w:uiPriority w:val="99"/>
    <w:semiHidden/>
    <w:unhideWhenUsed/>
  </w:style>
  <w:style w:type="character" w:styleId="717" w:customStyle="1">
    <w:name w:val="Endnote Text Char"/>
    <w:uiPriority w:val="99"/>
    <w:rPr>
      <w:sz w:val="20"/>
    </w:rPr>
  </w:style>
  <w:style w:type="paragraph" w:styleId="718">
    <w:name w:val="Caption"/>
    <w:basedOn w:val="704"/>
    <w:next w:val="7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9" w:customStyle="1">
    <w:name w:val="Caption Char"/>
    <w:uiPriority w:val="99"/>
  </w:style>
  <w:style w:type="table" w:styleId="720">
    <w:name w:val="Plain Table 1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basedOn w:val="71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basedOn w:val="71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2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4"/>
    <w:basedOn w:val="71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9">
    <w:name w:val="Grid Table 5 Dark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30">
    <w:name w:val="Grid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31">
    <w:name w:val="Grid Table 7 Colorful"/>
    <w:basedOn w:val="71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"/>
    <w:basedOn w:val="715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2"/>
    <w:basedOn w:val="71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4">
    <w:name w:val="List Table 3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List Table 4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List Table 5 Dark"/>
    <w:basedOn w:val="71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37">
    <w:name w:val="List Table 6 Colorful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38">
    <w:name w:val="List Table 7 Colorful"/>
    <w:basedOn w:val="71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paragraph" w:styleId="739">
    <w:name w:val="endnote text"/>
    <w:basedOn w:val="704"/>
    <w:link w:val="740"/>
    <w:uiPriority w:val="99"/>
    <w:semiHidden/>
    <w:unhideWhenUsed/>
    <w:rPr>
      <w:sz w:val="20"/>
    </w:rPr>
  </w:style>
  <w:style w:type="character" w:styleId="740" w:customStyle="1">
    <w:name w:val="Текст концевой сноски Знак"/>
    <w:link w:val="739"/>
    <w:uiPriority w:val="99"/>
    <w:rPr>
      <w:sz w:val="20"/>
    </w:rPr>
  </w:style>
  <w:style w:type="character" w:styleId="741">
    <w:name w:val="endnote reference"/>
    <w:basedOn w:val="714"/>
    <w:uiPriority w:val="99"/>
    <w:semiHidden/>
    <w:unhideWhenUsed/>
    <w:rPr>
      <w:vertAlign w:val="superscript"/>
    </w:rPr>
  </w:style>
  <w:style w:type="paragraph" w:styleId="742">
    <w:name w:val="table of figures"/>
    <w:basedOn w:val="704"/>
    <w:next w:val="704"/>
    <w:uiPriority w:val="99"/>
    <w:unhideWhenUsed/>
  </w:style>
  <w:style w:type="character" w:styleId="743" w:customStyle="1">
    <w:name w:val="Title Char"/>
    <w:basedOn w:val="714"/>
    <w:uiPriority w:val="10"/>
    <w:rPr>
      <w:sz w:val="48"/>
      <w:szCs w:val="48"/>
    </w:rPr>
  </w:style>
  <w:style w:type="character" w:styleId="744" w:customStyle="1">
    <w:name w:val="Subtitle Char"/>
    <w:basedOn w:val="714"/>
    <w:uiPriority w:val="11"/>
    <w:rPr>
      <w:sz w:val="24"/>
      <w:szCs w:val="24"/>
    </w:rPr>
  </w:style>
  <w:style w:type="character" w:styleId="745" w:customStyle="1">
    <w:name w:val="Quote Char"/>
    <w:uiPriority w:val="29"/>
    <w:rPr>
      <w:i/>
    </w:rPr>
  </w:style>
  <w:style w:type="character" w:styleId="746" w:customStyle="1">
    <w:name w:val="Intense Quote Char"/>
    <w:uiPriority w:val="30"/>
    <w:rPr>
      <w:i/>
    </w:rPr>
  </w:style>
  <w:style w:type="character" w:styleId="747" w:customStyle="1">
    <w:name w:val="Footnote Text Char"/>
    <w:uiPriority w:val="99"/>
    <w:rPr>
      <w:sz w:val="18"/>
    </w:rPr>
  </w:style>
  <w:style w:type="paragraph" w:styleId="748" w:customStyle="1">
    <w:name w:val="Заголовок 11"/>
    <w:basedOn w:val="704"/>
    <w:next w:val="704"/>
    <w:link w:val="74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9" w:customStyle="1">
    <w:name w:val="Heading 1 Char"/>
    <w:basedOn w:val="714"/>
    <w:link w:val="748"/>
    <w:uiPriority w:val="9"/>
    <w:rPr>
      <w:rFonts w:ascii="Arial" w:hAnsi="Arial" w:eastAsia="Arial" w:cs="Arial"/>
      <w:sz w:val="40"/>
      <w:szCs w:val="40"/>
    </w:rPr>
  </w:style>
  <w:style w:type="paragraph" w:styleId="750" w:customStyle="1">
    <w:name w:val="Заголовок 21"/>
    <w:basedOn w:val="704"/>
    <w:next w:val="704"/>
    <w:link w:val="7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51" w:customStyle="1">
    <w:name w:val="Heading 2 Char"/>
    <w:basedOn w:val="714"/>
    <w:link w:val="750"/>
    <w:uiPriority w:val="9"/>
    <w:rPr>
      <w:rFonts w:ascii="Arial" w:hAnsi="Arial" w:eastAsia="Arial" w:cs="Arial"/>
      <w:sz w:val="34"/>
    </w:rPr>
  </w:style>
  <w:style w:type="paragraph" w:styleId="752" w:customStyle="1">
    <w:name w:val="Заголовок 31"/>
    <w:basedOn w:val="704"/>
    <w:next w:val="704"/>
    <w:link w:val="7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53" w:customStyle="1">
    <w:name w:val="Heading 3 Char"/>
    <w:basedOn w:val="714"/>
    <w:link w:val="752"/>
    <w:uiPriority w:val="9"/>
    <w:rPr>
      <w:rFonts w:ascii="Arial" w:hAnsi="Arial" w:eastAsia="Arial" w:cs="Arial"/>
      <w:sz w:val="30"/>
      <w:szCs w:val="30"/>
    </w:rPr>
  </w:style>
  <w:style w:type="paragraph" w:styleId="754" w:customStyle="1">
    <w:name w:val="Заголовок 41"/>
    <w:basedOn w:val="704"/>
    <w:next w:val="704"/>
    <w:link w:val="7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5" w:customStyle="1">
    <w:name w:val="Heading 4 Char"/>
    <w:basedOn w:val="714"/>
    <w:link w:val="754"/>
    <w:uiPriority w:val="9"/>
    <w:rPr>
      <w:rFonts w:ascii="Arial" w:hAnsi="Arial" w:eastAsia="Arial" w:cs="Arial"/>
      <w:b/>
      <w:bCs/>
      <w:sz w:val="26"/>
      <w:szCs w:val="26"/>
    </w:rPr>
  </w:style>
  <w:style w:type="paragraph" w:styleId="756" w:customStyle="1">
    <w:name w:val="Заголовок 51"/>
    <w:basedOn w:val="704"/>
    <w:next w:val="704"/>
    <w:link w:val="7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character" w:styleId="757" w:customStyle="1">
    <w:name w:val="Heading 5 Char"/>
    <w:basedOn w:val="714"/>
    <w:link w:val="756"/>
    <w:uiPriority w:val="9"/>
    <w:rPr>
      <w:rFonts w:ascii="Arial" w:hAnsi="Arial" w:eastAsia="Arial" w:cs="Arial"/>
      <w:b/>
      <w:bCs/>
      <w:sz w:val="24"/>
      <w:szCs w:val="24"/>
    </w:rPr>
  </w:style>
  <w:style w:type="paragraph" w:styleId="758" w:customStyle="1">
    <w:name w:val="Заголовок 61"/>
    <w:basedOn w:val="704"/>
    <w:next w:val="704"/>
    <w:link w:val="7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9" w:customStyle="1">
    <w:name w:val="Heading 6 Char"/>
    <w:basedOn w:val="714"/>
    <w:link w:val="758"/>
    <w:uiPriority w:val="9"/>
    <w:rPr>
      <w:rFonts w:ascii="Arial" w:hAnsi="Arial" w:eastAsia="Arial" w:cs="Arial"/>
      <w:b/>
      <w:bCs/>
      <w:sz w:val="22"/>
      <w:szCs w:val="22"/>
    </w:rPr>
  </w:style>
  <w:style w:type="paragraph" w:styleId="760" w:customStyle="1">
    <w:name w:val="Заголовок 71"/>
    <w:basedOn w:val="704"/>
    <w:next w:val="704"/>
    <w:link w:val="7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1" w:customStyle="1">
    <w:name w:val="Heading 7 Char"/>
    <w:basedOn w:val="714"/>
    <w:link w:val="76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62" w:customStyle="1">
    <w:name w:val="Заголовок 81"/>
    <w:basedOn w:val="704"/>
    <w:next w:val="704"/>
    <w:link w:val="7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3" w:customStyle="1">
    <w:name w:val="Heading 8 Char"/>
    <w:basedOn w:val="714"/>
    <w:link w:val="762"/>
    <w:uiPriority w:val="9"/>
    <w:rPr>
      <w:rFonts w:ascii="Arial" w:hAnsi="Arial" w:eastAsia="Arial" w:cs="Arial"/>
      <w:i/>
      <w:iCs/>
      <w:sz w:val="22"/>
      <w:szCs w:val="22"/>
    </w:rPr>
  </w:style>
  <w:style w:type="paragraph" w:styleId="764" w:customStyle="1">
    <w:name w:val="Заголовок 91"/>
    <w:basedOn w:val="704"/>
    <w:next w:val="704"/>
    <w:link w:val="7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5" w:customStyle="1">
    <w:name w:val="Heading 9 Char"/>
    <w:basedOn w:val="714"/>
    <w:link w:val="764"/>
    <w:uiPriority w:val="9"/>
    <w:rPr>
      <w:rFonts w:ascii="Arial" w:hAnsi="Arial" w:eastAsia="Arial" w:cs="Arial"/>
      <w:i/>
      <w:iCs/>
      <w:sz w:val="21"/>
      <w:szCs w:val="21"/>
    </w:rPr>
  </w:style>
  <w:style w:type="paragraph" w:styleId="766">
    <w:name w:val="List Paragraph"/>
    <w:basedOn w:val="704"/>
    <w:uiPriority w:val="34"/>
    <w:qFormat/>
    <w:pPr>
      <w:contextualSpacing/>
      <w:ind w:left="720"/>
    </w:pPr>
  </w:style>
  <w:style w:type="paragraph" w:styleId="767">
    <w:name w:val="No Spacing"/>
    <w:uiPriority w:val="1"/>
    <w:qFormat/>
  </w:style>
  <w:style w:type="paragraph" w:styleId="768">
    <w:name w:val="Title"/>
    <w:basedOn w:val="704"/>
    <w:next w:val="704"/>
    <w:link w:val="76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9" w:customStyle="1">
    <w:name w:val="Заголовок Знак"/>
    <w:basedOn w:val="714"/>
    <w:link w:val="768"/>
    <w:uiPriority w:val="10"/>
    <w:rPr>
      <w:sz w:val="48"/>
      <w:szCs w:val="48"/>
    </w:rPr>
  </w:style>
  <w:style w:type="paragraph" w:styleId="770">
    <w:name w:val="Subtitle"/>
    <w:basedOn w:val="704"/>
    <w:next w:val="704"/>
    <w:link w:val="771"/>
    <w:uiPriority w:val="11"/>
    <w:qFormat/>
    <w:pPr>
      <w:spacing w:before="200" w:after="200"/>
    </w:pPr>
  </w:style>
  <w:style w:type="character" w:styleId="771" w:customStyle="1">
    <w:name w:val="Подзаголовок Знак"/>
    <w:basedOn w:val="714"/>
    <w:link w:val="770"/>
    <w:uiPriority w:val="11"/>
    <w:rPr>
      <w:sz w:val="24"/>
      <w:szCs w:val="24"/>
    </w:rPr>
  </w:style>
  <w:style w:type="paragraph" w:styleId="772">
    <w:name w:val="Quote"/>
    <w:basedOn w:val="704"/>
    <w:next w:val="704"/>
    <w:link w:val="773"/>
    <w:uiPriority w:val="29"/>
    <w:qFormat/>
    <w:pPr>
      <w:ind w:left="720" w:right="720"/>
    </w:pPr>
    <w:rPr>
      <w:i/>
    </w:rPr>
  </w:style>
  <w:style w:type="character" w:styleId="773" w:customStyle="1">
    <w:name w:val="Цитата 2 Знак"/>
    <w:link w:val="772"/>
    <w:uiPriority w:val="29"/>
    <w:rPr>
      <w:i/>
    </w:rPr>
  </w:style>
  <w:style w:type="paragraph" w:styleId="774">
    <w:name w:val="Intense Quote"/>
    <w:basedOn w:val="704"/>
    <w:next w:val="704"/>
    <w:link w:val="77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75" w:customStyle="1">
    <w:name w:val="Выделенная цитата Знак"/>
    <w:link w:val="774"/>
    <w:uiPriority w:val="30"/>
    <w:rPr>
      <w:i/>
    </w:rPr>
  </w:style>
  <w:style w:type="character" w:styleId="776" w:customStyle="1">
    <w:name w:val="Header Char"/>
    <w:basedOn w:val="714"/>
    <w:uiPriority w:val="99"/>
  </w:style>
  <w:style w:type="paragraph" w:styleId="777" w:customStyle="1">
    <w:name w:val="Нижний колонтитул1"/>
    <w:basedOn w:val="704"/>
    <w:link w:val="77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78" w:customStyle="1">
    <w:name w:val="Footer Char"/>
    <w:basedOn w:val="714"/>
    <w:link w:val="777"/>
    <w:uiPriority w:val="99"/>
  </w:style>
  <w:style w:type="table" w:styleId="779">
    <w:name w:val="Table Grid"/>
    <w:basedOn w:val="715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80" w:customStyle="1">
    <w:name w:val="Table Grid Light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1" w:customStyle="1">
    <w:name w:val="Таблица простая 11"/>
    <w:basedOn w:val="715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2" w:customStyle="1">
    <w:name w:val="Таблица простая 21"/>
    <w:basedOn w:val="715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3" w:customStyle="1">
    <w:name w:val="Таблица простая 31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84" w:customStyle="1">
    <w:name w:val="Таблица простая 41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Таблица простая 51"/>
    <w:basedOn w:val="715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6" w:customStyle="1">
    <w:name w:val="Таблица-сетка 1 светлая1"/>
    <w:basedOn w:val="715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1 Light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Grid Table 1 Light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Grid Table 1 Light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Grid Table 1 Light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Grid Table 1 Light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Таблица-сетка 21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2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2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2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2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2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Таблица-сетка 31"/>
    <w:basedOn w:val="715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1"/>
    <w:basedOn w:val="715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3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3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3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3 - Accent 5"/>
    <w:basedOn w:val="715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3 - Accent 6"/>
    <w:basedOn w:val="715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Таблица-сетка 41"/>
    <w:basedOn w:val="715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8" w:customStyle="1">
    <w:name w:val="Grid Table 4 - Accent 1"/>
    <w:basedOn w:val="715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9" w:customStyle="1">
    <w:name w:val="Grid Table 4 - Accent 2"/>
    <w:basedOn w:val="715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10" w:customStyle="1">
    <w:name w:val="Grid Table 4 - Accent 3"/>
    <w:basedOn w:val="715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11" w:customStyle="1">
    <w:name w:val="Grid Table 4 - Accent 4"/>
    <w:basedOn w:val="715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12" w:customStyle="1">
    <w:name w:val="Grid Table 4 - Accent 5"/>
    <w:basedOn w:val="715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13" w:customStyle="1">
    <w:name w:val="Grid Table 4 - Accent 6"/>
    <w:basedOn w:val="715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14" w:customStyle="1">
    <w:name w:val="Таблица-сетка 5 темная1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bfbfbf" w:themeFill="text1" w:themeFillTint="40"/>
    </w:tblPr>
    <w:tblStylePr w:type="band1Horz">
      <w:tcPr>
        <w:shd w:val="clear" w:color="auto" w:fill="8a8a8a" w:themeFill="text1" w:themeFillTint="75"/>
      </w:tcPr>
    </w:tblStylePr>
    <w:tblStylePr w:type="band1Vert">
      <w:tcPr>
        <w:shd w:val="clear" w:color="auto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000000" w:themeFill="text1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- Accent 1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5f1" w:themeFill="accent1" w:themeFillTint="34"/>
    </w:tblPr>
    <w:tblStylePr w:type="band1Horz">
      <w:tcPr>
        <w:shd w:val="clear" w:color="auto" w:fill="aec4e0" w:themeFill="accent1" w:themeFillTint="75"/>
      </w:tcPr>
    </w:tblStylePr>
    <w:tblStylePr w:type="band1Vert">
      <w:tcPr>
        <w:shd w:val="clear" w:color="auto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f81bd" w:themeFill="accent1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5 Dark - Accent 2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2dcdc" w:themeFill="accent2" w:themeFillTint="32"/>
    </w:tblPr>
    <w:tblStylePr w:type="band1Horz">
      <w:tcPr>
        <w:shd w:val="clear" w:color="auto" w:fill="e2aead" w:themeFill="accent2" w:themeFillTint="75"/>
      </w:tcPr>
    </w:tblStylePr>
    <w:tblStylePr w:type="band1Vert">
      <w:tcPr>
        <w:shd w:val="clear" w:color="auto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c0504d" w:themeFill="accent2"/>
        <w:tcBorders>
          <w:top w:val="single" w:color="FFFFFF" w:themeColor="light1" w:sz="4" w:space="0"/>
        </w:tcBorders>
      </w:tcPr>
    </w:tblStylePr>
  </w:style>
  <w:style w:type="table" w:styleId="817" w:customStyle="1">
    <w:name w:val="Grid Table 5 Dark - Accent 3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af1dc" w:themeFill="accent3" w:themeFillTint="34"/>
    </w:tblPr>
    <w:tblStylePr w:type="band1Horz">
      <w:tcPr>
        <w:shd w:val="clear" w:color="auto" w:fill="d0dfb2" w:themeFill="accent3" w:themeFillTint="75"/>
      </w:tcPr>
    </w:tblStylePr>
    <w:tblStylePr w:type="band1Vert">
      <w:tcPr>
        <w:shd w:val="clear" w:color="auto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9bbb59" w:themeFill="accent3"/>
        <w:tcBorders>
          <w:top w:val="single" w:color="FFFFFF" w:themeColor="light1" w:sz="4" w:space="0"/>
        </w:tcBorders>
      </w:tcPr>
    </w:tblStylePr>
  </w:style>
  <w:style w:type="table" w:styleId="818" w:customStyle="1">
    <w:name w:val="Grid Table 5 Dark- Accent 4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e5dfec" w:themeFill="accent4" w:themeFillTint="34"/>
    </w:tblPr>
    <w:tblStylePr w:type="band1Horz">
      <w:tcPr>
        <w:shd w:val="clear" w:color="auto" w:fill="c4b7d4" w:themeFill="accent4" w:themeFillTint="75"/>
      </w:tcPr>
    </w:tblStylePr>
    <w:tblStylePr w:type="band1Vert">
      <w:tcPr>
        <w:shd w:val="clear" w:color="auto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8064a2" w:themeFill="accent4"/>
        <w:tcBorders>
          <w:top w:val="single" w:color="FFFFFF" w:themeColor="light1" w:sz="4" w:space="0"/>
        </w:tcBorders>
      </w:tcPr>
    </w:tblStylePr>
  </w:style>
  <w:style w:type="table" w:styleId="819" w:customStyle="1">
    <w:name w:val="Grid Table 5 Dark - Accent 5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daeef3" w:themeFill="accent5" w:themeFillTint="34"/>
    </w:tblPr>
    <w:tblStylePr w:type="band1Horz">
      <w:tcPr>
        <w:shd w:val="clear" w:color="auto" w:fill="acd8e4" w:themeFill="accent5" w:themeFillTint="75"/>
      </w:tcPr>
    </w:tblStylePr>
    <w:tblStylePr w:type="band1Vert">
      <w:tcPr>
        <w:shd w:val="clear" w:color="auto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4bacc6" w:themeFill="accent5"/>
        <w:tcBorders>
          <w:top w:val="single" w:color="FFFFFF" w:themeColor="light1" w:sz="4" w:space="0"/>
        </w:tcBorders>
      </w:tcPr>
    </w:tblStylePr>
  </w:style>
  <w:style w:type="table" w:styleId="820" w:customStyle="1">
    <w:name w:val="Grid Table 5 Dark - Accent 6"/>
    <w:basedOn w:val="715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auto" w:fill="fde9d8" w:themeFill="accent6" w:themeFillTint="34"/>
    </w:tblPr>
    <w:tblStylePr w:type="band1Horz">
      <w:tcPr>
        <w:shd w:val="clear" w:color="auto" w:fill="fbceaa" w:themeFill="accent6" w:themeFillTint="75"/>
      </w:tcPr>
    </w:tblStylePr>
    <w:tblStylePr w:type="band1Vert">
      <w:tcPr>
        <w:shd w:val="clear" w:color="auto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79646" w:themeFill="accent6"/>
        <w:tcBorders>
          <w:top w:val="single" w:color="FFFFFF" w:themeColor="light1" w:sz="4" w:space="0"/>
        </w:tcBorders>
      </w:tcPr>
    </w:tblStylePr>
  </w:style>
  <w:style w:type="table" w:styleId="821" w:customStyle="1">
    <w:name w:val="Таблица-сетка 6 цветная1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cbcbcb" w:themeFill="text1" w:themeFillTint="34"/>
      </w:tcPr>
    </w:tblStylePr>
    <w:tblStylePr w:type="band1Vert"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2" w:customStyle="1">
    <w:name w:val="Grid Table 6 Colorful - Accent 1"/>
    <w:basedOn w:val="715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23" w:customStyle="1">
    <w:name w:val="Grid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24" w:customStyle="1">
    <w:name w:val="Grid Table 6 Colorful - Accent 3"/>
    <w:basedOn w:val="715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5" w:customStyle="1">
    <w:name w:val="Grid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6" w:customStyle="1">
    <w:name w:val="Grid Table 6 Colorful - Accent 5"/>
    <w:basedOn w:val="715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7" w:customStyle="1">
    <w:name w:val="Grid Table 6 Colorful - Accent 6"/>
    <w:basedOn w:val="715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8" w:customStyle="1">
    <w:name w:val="Таблица-сетка 7 цветная1"/>
    <w:basedOn w:val="715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ffffff" w:themeFill="text1" w:themeFillTint="00"/>
      </w:tcPr>
    </w:tblStylePr>
    <w:tblStylePr w:type="band1Vert">
      <w:tcPr>
        <w:shd w:val="clear" w:color="auto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1"/>
    <w:basedOn w:val="715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auto" w:fill="dae5f1" w:themeFill="accent1" w:themeFillTint="34"/>
      </w:tcPr>
    </w:tblStylePr>
    <w:tblStylePr w:type="band1Vert"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auto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7 Colorful - Accent 2"/>
    <w:basedOn w:val="715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f2dcdc" w:themeFill="accent2" w:themeFillTint="32"/>
      </w:tcPr>
    </w:tblStylePr>
    <w:tblStylePr w:type="band1Vert"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7 Colorful - Accent 3"/>
    <w:basedOn w:val="715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auto" w:fill="eaf1dc" w:themeFill="accent3" w:themeFillTint="34"/>
      </w:tcPr>
    </w:tblStylePr>
    <w:tblStylePr w:type="band1Vert"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auto" w:fill="ffffff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auto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7 Colorful - Accent 4"/>
    <w:basedOn w:val="715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e5dfec" w:themeFill="accent4" w:themeFillTint="34"/>
      </w:tcPr>
    </w:tblStylePr>
    <w:tblStylePr w:type="band1Vert"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7 Colorful - Accent 5"/>
    <w:basedOn w:val="715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auto" w:fill="daeef3" w:themeFill="accent5" w:themeFillTint="34"/>
      </w:tcPr>
    </w:tblStylePr>
    <w:tblStylePr w:type="band1Vert"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auto" w:fill="ffffff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auto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7 Colorful - Accent 6"/>
    <w:basedOn w:val="715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auto" w:fill="fde9d8" w:themeFill="accent6" w:themeFillTint="34"/>
      </w:tcPr>
    </w:tblStylePr>
    <w:tblStylePr w:type="band1Vert"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auto" w:fill="ffffff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auto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Список-таблица 1 светлая1"/>
    <w:basedOn w:val="715"/>
    <w:uiPriority w:val="99"/>
    <w:tblPr>
      <w:tblStyleRowBandSize w:val="1"/>
      <w:tblStyleColBandSize w:val="1"/>
    </w:tblPr>
    <w:tblStylePr w:type="band1Horz"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1"/>
    <w:basedOn w:val="715"/>
    <w:uiPriority w:val="99"/>
    <w:tblPr>
      <w:tblStyleRowBandSize w:val="1"/>
      <w:tblStyleColBandSize w:val="1"/>
    </w:tblPr>
    <w:tblStylePr w:type="band1Horz"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1 Light - Accent 2"/>
    <w:basedOn w:val="715"/>
    <w:uiPriority w:val="99"/>
    <w:tblPr>
      <w:tblStyleRowBandSize w:val="1"/>
      <w:tblStyleColBandSize w:val="1"/>
    </w:tblPr>
    <w:tblStylePr w:type="band1Horz"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List Table 1 Light - Accent 3"/>
    <w:basedOn w:val="715"/>
    <w:uiPriority w:val="99"/>
    <w:tblPr>
      <w:tblStyleRowBandSize w:val="1"/>
      <w:tblStyleColBandSize w:val="1"/>
    </w:tblPr>
    <w:tblStylePr w:type="band1Horz"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List Table 1 Light - Accent 4"/>
    <w:basedOn w:val="715"/>
    <w:uiPriority w:val="99"/>
    <w:tblPr>
      <w:tblStyleRowBandSize w:val="1"/>
      <w:tblStyleColBandSize w:val="1"/>
    </w:tblPr>
    <w:tblStylePr w:type="band1Horz"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List Table 1 Light - Accent 5"/>
    <w:basedOn w:val="715"/>
    <w:uiPriority w:val="99"/>
    <w:tblPr>
      <w:tblStyleRowBandSize w:val="1"/>
      <w:tblStyleColBandSize w:val="1"/>
    </w:tblPr>
    <w:tblStylePr w:type="band1Horz"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1 Light - Accent 6"/>
    <w:basedOn w:val="715"/>
    <w:uiPriority w:val="99"/>
    <w:tblPr>
      <w:tblStyleRowBandSize w:val="1"/>
      <w:tblStyleColBandSize w:val="1"/>
    </w:tblPr>
    <w:tblStylePr w:type="band1Horz"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Список-таблица 21"/>
    <w:basedOn w:val="715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44" w:customStyle="1">
    <w:name w:val="List Table 2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5" w:customStyle="1">
    <w:name w:val="List Table 2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6" w:customStyle="1">
    <w:name w:val="List Table 2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7" w:customStyle="1">
    <w:name w:val="List Table 2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8" w:customStyle="1">
    <w:name w:val="List Table 2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9" w:customStyle="1">
    <w:name w:val="Список-таблица 31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3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3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3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3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3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Список-таблица 41"/>
    <w:basedOn w:val="715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1"/>
    <w:basedOn w:val="715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4 - Accent 2"/>
    <w:basedOn w:val="715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4 - Accent 3"/>
    <w:basedOn w:val="715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4 - Accent 4"/>
    <w:basedOn w:val="715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4 - Accent 5"/>
    <w:basedOn w:val="715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4 - Accent 6"/>
    <w:basedOn w:val="715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 w:customStyle="1">
    <w:name w:val="Список-таблица 5 темная1"/>
    <w:basedOn w:val="715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auto" w:fill="7f7f7f" w:themeFill="text1" w:themeFillTint="80"/>
    </w:tblPr>
    <w:tblStylePr w:type="band1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1"/>
    <w:basedOn w:val="715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auto" w:fill="4f81bd" w:themeFill="accent1"/>
    </w:tblPr>
    <w:tblStylePr w:type="band1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5 Dark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auto" w:fill="d99695" w:themeFill="accent2" w:themeFillTint="97"/>
    </w:tblPr>
    <w:tblStylePr w:type="band1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6" w:customStyle="1">
    <w:name w:val="List Table 5 Dark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auto" w:fill="c3d69b" w:themeFill="accent3" w:themeFillTint="98"/>
    </w:tblPr>
    <w:tblStylePr w:type="band1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7" w:customStyle="1">
    <w:name w:val="List Table 5 Dark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auto" w:fill="b2a1c6" w:themeFill="accent4" w:themeFillTint="9A"/>
    </w:tblPr>
    <w:tblStylePr w:type="band1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8" w:customStyle="1">
    <w:name w:val="List Table 5 Dark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auto" w:fill="92ccdc" w:themeFill="accent5" w:themeFillTint="9A"/>
    </w:tblPr>
    <w:tblStylePr w:type="band1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9" w:customStyle="1">
    <w:name w:val="List Table 5 Dark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auto" w:fill="fac090" w:themeFill="accent6" w:themeFillTint="98"/>
    </w:tblPr>
    <w:tblStylePr w:type="band1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uto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uto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0" w:customStyle="1">
    <w:name w:val="Список-таблица 6 цветная1"/>
    <w:basedOn w:val="715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1" w:customStyle="1">
    <w:name w:val="List Table 6 Colorful - Accent 1"/>
    <w:basedOn w:val="715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72" w:customStyle="1">
    <w:name w:val="List Table 6 Colorful - Accent 2"/>
    <w:basedOn w:val="715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73" w:customStyle="1">
    <w:name w:val="List Table 6 Colorful - Accent 3"/>
    <w:basedOn w:val="715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74" w:customStyle="1">
    <w:name w:val="List Table 6 Colorful - Accent 4"/>
    <w:basedOn w:val="715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5" w:customStyle="1">
    <w:name w:val="List Table 6 Colorful - Accent 5"/>
    <w:basedOn w:val="715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6" w:customStyle="1">
    <w:name w:val="List Table 6 Colorful - Accent 6"/>
    <w:basedOn w:val="715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7" w:customStyle="1">
    <w:name w:val="Список-таблица 7 цветная1"/>
    <w:basedOn w:val="715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auto" w:fill="bfbfbf" w:themeFill="text1" w:themeFillTint="40"/>
      </w:tcPr>
    </w:tblStylePr>
    <w:tblStylePr w:type="band1Vert"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auto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1"/>
    <w:basedOn w:val="715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auto" w:fill="d2dfee" w:themeFill="accent1" w:themeFillTint="40"/>
      </w:tcPr>
    </w:tblStylePr>
    <w:tblStylePr w:type="band1Vert"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auto" w:fill="ffffff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auto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st Table 7 Colorful - Accent 2"/>
    <w:basedOn w:val="715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auto" w:fill="efd2d2" w:themeFill="accent2" w:themeFillTint="40"/>
      </w:tcPr>
    </w:tblStylePr>
    <w:tblStylePr w:type="band1Vert"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auto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0" w:customStyle="1">
    <w:name w:val="List Table 7 Colorful - Accent 3"/>
    <w:basedOn w:val="715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auto" w:fill="e5eed5" w:themeFill="accent3" w:themeFillTint="40"/>
      </w:tcPr>
    </w:tblStylePr>
    <w:tblStylePr w:type="band1Vert"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auto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1" w:customStyle="1">
    <w:name w:val="List Table 7 Colorful - Accent 4"/>
    <w:basedOn w:val="715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auto" w:fill="dfd8e7" w:themeFill="accent4" w:themeFillTint="40"/>
      </w:tcPr>
    </w:tblStylePr>
    <w:tblStylePr w:type="band1Vert"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auto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2" w:customStyle="1">
    <w:name w:val="List Table 7 Colorful - Accent 5"/>
    <w:basedOn w:val="715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auto" w:fill="d1eaf0" w:themeFill="accent5" w:themeFillTint="40"/>
      </w:tcPr>
    </w:tblStylePr>
    <w:tblStylePr w:type="band1Vert"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auto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3" w:customStyle="1">
    <w:name w:val="List Table 7 Colorful - Accent 6"/>
    <w:basedOn w:val="715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auto" w:fill="fde4d0" w:themeFill="accent6" w:themeFillTint="40"/>
      </w:tcPr>
    </w:tblStylePr>
    <w:tblStylePr w:type="band1Vert"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auto" w:fill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auto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4" w:customStyle="1">
    <w:name w:val="Lined - Accent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85" w:customStyle="1">
    <w:name w:val="Lined - Accent 1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86" w:customStyle="1">
    <w:name w:val="Lined - Accent 2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87" w:customStyle="1">
    <w:name w:val="Lined - Accent 3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88" w:customStyle="1">
    <w:name w:val="Lined - Accent 4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89" w:customStyle="1">
    <w:name w:val="Lined - Accent 5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890" w:customStyle="1">
    <w:name w:val="Lined - Accent 6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891" w:customStyle="1">
    <w:name w:val="Bordered &amp; Lined - Accent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 w:themeFill="text1" w:themeFillTint="80"/>
      </w:tcPr>
    </w:tblStylePr>
  </w:style>
  <w:style w:type="table" w:styleId="892" w:customStyle="1">
    <w:name w:val="Bordered &amp; Lined - Accent 1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d8ac2" w:themeFill="accent1" w:themeFillTint="EA"/>
      </w:tcPr>
    </w:tblStylePr>
  </w:style>
  <w:style w:type="table" w:styleId="893" w:customStyle="1">
    <w:name w:val="Bordered &amp; Lined - Accent 2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695" w:themeFill="accent2" w:themeFillTint="97"/>
      </w:tcPr>
    </w:tblStylePr>
  </w:style>
  <w:style w:type="table" w:styleId="894" w:customStyle="1">
    <w:name w:val="Bordered &amp; Lined - Accent 3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abb59" w:themeFill="accent3" w:themeFillTint="FE"/>
      </w:tcPr>
    </w:tblStylePr>
  </w:style>
  <w:style w:type="table" w:styleId="895" w:customStyle="1">
    <w:name w:val="Bordered &amp; Lined - Accent 4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6" w:themeFill="accent4" w:themeFillTint="9A"/>
      </w:tcPr>
    </w:tblStylePr>
  </w:style>
  <w:style w:type="table" w:styleId="896" w:customStyle="1">
    <w:name w:val="Bordered &amp; Lined - Accent 5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 w:themeFill="accent5"/>
      </w:tcPr>
    </w:tblStylePr>
  </w:style>
  <w:style w:type="table" w:styleId="897" w:customStyle="1">
    <w:name w:val="Bordered &amp; Lined - Accent 6"/>
    <w:basedOn w:val="71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 w:themeFill="accent6"/>
      </w:tcPr>
    </w:tblStylePr>
  </w:style>
  <w:style w:type="table" w:styleId="898" w:customStyle="1">
    <w:name w:val="Bordered"/>
    <w:basedOn w:val="715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9" w:customStyle="1">
    <w:name w:val="Bordered - Accent 1"/>
    <w:basedOn w:val="715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00" w:customStyle="1">
    <w:name w:val="Bordered - Accent 2"/>
    <w:basedOn w:val="715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901" w:customStyle="1">
    <w:name w:val="Bordered - Accent 3"/>
    <w:basedOn w:val="715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902" w:customStyle="1">
    <w:name w:val="Bordered - Accent 4"/>
    <w:basedOn w:val="715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903" w:customStyle="1">
    <w:name w:val="Bordered - Accent 5"/>
    <w:basedOn w:val="715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904" w:customStyle="1">
    <w:name w:val="Bordered - Accent 6"/>
    <w:basedOn w:val="715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5">
    <w:name w:val="Hyperlink"/>
    <w:uiPriority w:val="99"/>
    <w:unhideWhenUsed/>
    <w:rPr>
      <w:color w:val="0000ff" w:themeColor="hyperlink"/>
      <w:u w:val="single"/>
    </w:rPr>
  </w:style>
  <w:style w:type="paragraph" w:styleId="906">
    <w:name w:val="footnote text"/>
    <w:basedOn w:val="704"/>
    <w:link w:val="907"/>
    <w:uiPriority w:val="99"/>
    <w:semiHidden/>
    <w:unhideWhenUsed/>
    <w:pPr>
      <w:spacing w:after="40"/>
    </w:pPr>
    <w:rPr>
      <w:sz w:val="18"/>
    </w:rPr>
  </w:style>
  <w:style w:type="character" w:styleId="907" w:customStyle="1">
    <w:name w:val="Текст сноски Знак"/>
    <w:link w:val="906"/>
    <w:uiPriority w:val="99"/>
    <w:rPr>
      <w:sz w:val="18"/>
    </w:rPr>
  </w:style>
  <w:style w:type="character" w:styleId="908">
    <w:name w:val="footnote reference"/>
    <w:basedOn w:val="714"/>
    <w:uiPriority w:val="99"/>
    <w:unhideWhenUsed/>
    <w:rPr>
      <w:vertAlign w:val="superscript"/>
    </w:rPr>
  </w:style>
  <w:style w:type="paragraph" w:styleId="909">
    <w:name w:val="toc 1"/>
    <w:basedOn w:val="704"/>
    <w:next w:val="704"/>
    <w:uiPriority w:val="39"/>
    <w:unhideWhenUsed/>
    <w:pPr>
      <w:spacing w:after="57"/>
    </w:pPr>
  </w:style>
  <w:style w:type="paragraph" w:styleId="910">
    <w:name w:val="toc 2"/>
    <w:basedOn w:val="704"/>
    <w:next w:val="704"/>
    <w:uiPriority w:val="39"/>
    <w:unhideWhenUsed/>
    <w:pPr>
      <w:ind w:left="283"/>
      <w:spacing w:after="57"/>
    </w:pPr>
  </w:style>
  <w:style w:type="paragraph" w:styleId="911">
    <w:name w:val="toc 3"/>
    <w:basedOn w:val="704"/>
    <w:next w:val="704"/>
    <w:uiPriority w:val="39"/>
    <w:unhideWhenUsed/>
    <w:pPr>
      <w:ind w:left="567"/>
      <w:spacing w:after="57"/>
    </w:pPr>
  </w:style>
  <w:style w:type="paragraph" w:styleId="912">
    <w:name w:val="toc 4"/>
    <w:basedOn w:val="704"/>
    <w:next w:val="704"/>
    <w:uiPriority w:val="39"/>
    <w:unhideWhenUsed/>
    <w:pPr>
      <w:ind w:left="850"/>
      <w:spacing w:after="57"/>
    </w:pPr>
  </w:style>
  <w:style w:type="paragraph" w:styleId="913">
    <w:name w:val="toc 5"/>
    <w:basedOn w:val="704"/>
    <w:next w:val="704"/>
    <w:uiPriority w:val="39"/>
    <w:unhideWhenUsed/>
    <w:pPr>
      <w:ind w:left="1134"/>
      <w:spacing w:after="57"/>
    </w:pPr>
  </w:style>
  <w:style w:type="paragraph" w:styleId="914">
    <w:name w:val="toc 6"/>
    <w:basedOn w:val="704"/>
    <w:next w:val="704"/>
    <w:uiPriority w:val="39"/>
    <w:unhideWhenUsed/>
    <w:pPr>
      <w:ind w:left="1417"/>
      <w:spacing w:after="57"/>
    </w:pPr>
  </w:style>
  <w:style w:type="paragraph" w:styleId="915">
    <w:name w:val="toc 7"/>
    <w:basedOn w:val="704"/>
    <w:next w:val="704"/>
    <w:uiPriority w:val="39"/>
    <w:unhideWhenUsed/>
    <w:pPr>
      <w:ind w:left="1701"/>
      <w:spacing w:after="57"/>
    </w:pPr>
  </w:style>
  <w:style w:type="paragraph" w:styleId="916">
    <w:name w:val="toc 8"/>
    <w:basedOn w:val="704"/>
    <w:next w:val="704"/>
    <w:uiPriority w:val="39"/>
    <w:unhideWhenUsed/>
    <w:pPr>
      <w:ind w:left="1984"/>
      <w:spacing w:after="57"/>
    </w:pPr>
  </w:style>
  <w:style w:type="paragraph" w:styleId="917">
    <w:name w:val="toc 9"/>
    <w:basedOn w:val="704"/>
    <w:next w:val="704"/>
    <w:uiPriority w:val="39"/>
    <w:unhideWhenUsed/>
    <w:pPr>
      <w:ind w:left="2268"/>
      <w:spacing w:after="57"/>
    </w:pPr>
  </w:style>
  <w:style w:type="paragraph" w:styleId="918">
    <w:name w:val="TOC Heading"/>
    <w:uiPriority w:val="39"/>
    <w:unhideWhenUsed/>
  </w:style>
  <w:style w:type="paragraph" w:styleId="919">
    <w:name w:val="Body Text 2"/>
    <w:basedOn w:val="704"/>
    <w:link w:val="920"/>
    <w:pPr>
      <w:spacing w:after="120" w:line="480" w:lineRule="auto"/>
    </w:pPr>
  </w:style>
  <w:style w:type="character" w:styleId="920" w:customStyle="1">
    <w:name w:val="Основной текст 2 Знак"/>
    <w:basedOn w:val="714"/>
    <w:link w:val="91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1">
    <w:name w:val="Strong"/>
    <w:qFormat/>
    <w:rPr>
      <w:b/>
      <w:bCs/>
    </w:rPr>
  </w:style>
  <w:style w:type="paragraph" w:styleId="922" w:customStyle="1">
    <w:name w:val="Верхний колонтитул1"/>
    <w:basedOn w:val="704"/>
    <w:link w:val="923"/>
    <w:pPr>
      <w:tabs>
        <w:tab w:val="center" w:pos="4677" w:leader="none"/>
        <w:tab w:val="right" w:pos="9355" w:leader="none"/>
      </w:tabs>
    </w:pPr>
  </w:style>
  <w:style w:type="character" w:styleId="923" w:customStyle="1">
    <w:name w:val="Верхний колонтитул Знак"/>
    <w:basedOn w:val="714"/>
    <w:link w:val="922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4">
    <w:name w:val="page number"/>
    <w:basedOn w:val="714"/>
  </w:style>
  <w:style w:type="paragraph" w:styleId="925">
    <w:name w:val="Footer"/>
    <w:basedOn w:val="704"/>
    <w:link w:val="92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6" w:customStyle="1">
    <w:name w:val="Нижний колонтитул Знак"/>
    <w:basedOn w:val="714"/>
    <w:link w:val="92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27">
    <w:name w:val="Header"/>
    <w:basedOn w:val="704"/>
    <w:link w:val="92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8" w:customStyle="1">
    <w:name w:val="Верхний колонтитул Знак1"/>
    <w:basedOn w:val="714"/>
    <w:link w:val="92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29" w:customStyle="1">
    <w:name w:val="Заголовок 2 Знак"/>
    <w:basedOn w:val="714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30" w:customStyle="1">
    <w:name w:val="Default"/>
    <w:pPr>
      <w:ind w:left="0" w:firstLine="0"/>
      <w:jc w:val="left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Times New Roman" w:hAnsi="Times New Roman" w:eastAsia="Times New Roman" w:cs="Times New Roman"/>
      <w:color w:val="000000"/>
      <w:sz w:val="24"/>
      <w:szCs w:val="24"/>
      <w:lang w:eastAsia="ru-RU"/>
    </w:rPr>
  </w:style>
  <w:style w:type="paragraph" w:styleId="931" w:customStyle="1">
    <w:name w:val="Основной текст с отступом 21"/>
    <w:basedOn w:val="704"/>
    <w:uiPriority w:val="99"/>
    <w:pPr>
      <w:ind w:firstLine="567"/>
      <w:jc w:val="both"/>
      <w:widowControl w:val="off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sz w:val="28"/>
      <w:szCs w:val="28"/>
    </w:rPr>
  </w:style>
  <w:style w:type="paragraph" w:styleId="932">
    <w:name w:val="Normal (Web)"/>
    <w:basedOn w:val="704"/>
    <w:uiPriority w:val="99"/>
    <w:semiHidden/>
    <w:unhideWhenUsed/>
    <w:pPr>
      <w:spacing w:before="100" w:beforeAutospacing="1" w:after="100" w:afterAutospacing="1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</w:style>
  <w:style w:type="paragraph" w:styleId="933" w:customStyle="1">
    <w:name w:val="ConsPlusNormal"/>
    <w:pPr>
      <w:ind w:left="0" w:firstLine="0"/>
      <w:jc w:val="left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</w:pPr>
    <w:rPr>
      <w:rFonts w:ascii="Arial" w:hAnsi="Arial" w:cs="Arial"/>
      <w:sz w:val="20"/>
      <w:szCs w:val="20"/>
    </w:rPr>
  </w:style>
  <w:style w:type="character" w:styleId="934" w:customStyle="1">
    <w:name w:val="Заголовок 3 Знак"/>
    <w:basedOn w:val="714"/>
    <w:link w:val="707"/>
    <w:uiPriority w:val="9"/>
    <w:semiHidden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D963F-B3E6-45F2-B9F0-351112A0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Р7-Офис/2024.3.2.584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g.leonov</dc:creator>
  <cp:revision>140</cp:revision>
  <dcterms:created xsi:type="dcterms:W3CDTF">2022-12-02T11:49:00Z</dcterms:created>
  <dcterms:modified xsi:type="dcterms:W3CDTF">2024-10-16T05:56:23Z</dcterms:modified>
</cp:coreProperties>
</file>